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bookmarkStart w:id="0" w:name="_GoBack"/>
      <w:bookmarkEnd w:id="0"/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proofErr w:type="gramStart"/>
      <w:r>
        <w:rPr>
          <w:rStyle w:val="FontStyle14"/>
          <w:rFonts w:ascii="Times New Roman" w:hAnsi="Times New Roman"/>
          <w:sz w:val="16"/>
        </w:rPr>
        <w:t>poz</w:t>
      </w:r>
      <w:proofErr w:type="gramEnd"/>
      <w:r>
        <w:rPr>
          <w:rStyle w:val="FontStyle14"/>
          <w:rFonts w:ascii="Times New Roman" w:hAnsi="Times New Roman"/>
          <w:sz w:val="16"/>
        </w:rPr>
        <w:t xml:space="preserve">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1" w:name="_Hlk21522229"/>
      <w:bookmarkStart w:id="2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1"/>
      <w:bookmarkEnd w:id="2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 xml:space="preserve">do </w:t>
            </w:r>
            <w:proofErr w:type="gramStart"/>
            <w:r w:rsidR="00A3281D" w:rsidRPr="006E15D9">
              <w:rPr>
                <w:rStyle w:val="FontStyle11"/>
                <w:rFonts w:ascii="Times New Roman" w:hAnsi="Times New Roman" w:cs="Times New Roman"/>
              </w:rPr>
              <w:t>orzekania w którym</w:t>
            </w:r>
            <w:proofErr w:type="gramEnd"/>
            <w:r w:rsidR="00A3281D" w:rsidRPr="006E15D9">
              <w:rPr>
                <w:rStyle w:val="FontStyle11"/>
                <w:rFonts w:ascii="Times New Roman" w:hAnsi="Times New Roman" w:cs="Times New Roman"/>
              </w:rPr>
              <w:t xml:space="preserve">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 xml:space="preserve">(miejscowość i data </w:t>
      </w:r>
      <w:proofErr w:type="gramStart"/>
      <w:r w:rsidR="00C410E6" w:rsidRPr="00E95558">
        <w:rPr>
          <w:rStyle w:val="FontStyle14"/>
          <w:rFonts w:ascii="Times New Roman" w:hAnsi="Times New Roman"/>
        </w:rPr>
        <w:t>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</w:t>
      </w:r>
      <w:proofErr w:type="gramEnd"/>
      <w:r w:rsidR="00576CAD" w:rsidRPr="006E15D9">
        <w:rPr>
          <w:rStyle w:val="FontStyle14"/>
          <w:rFonts w:ascii="Times New Roman" w:hAnsi="Times New Roman"/>
        </w:rPr>
        <w:t xml:space="preserve">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Dane teleadresowe do korespondencji: </w:t>
            </w:r>
            <w:proofErr w:type="gramStart"/>
            <w:r w:rsidRPr="006E15D9">
              <w:rPr>
                <w:rStyle w:val="FontStyle11"/>
                <w:rFonts w:ascii="Times New Roman" w:hAnsi="Times New Roman" w:cs="Times New Roman"/>
              </w:rPr>
              <w:t>adres (jeżeli</w:t>
            </w:r>
            <w:proofErr w:type="gramEnd"/>
            <w:r w:rsidRPr="006E15D9">
              <w:rPr>
                <w:rStyle w:val="FontStyle11"/>
                <w:rFonts w:ascii="Times New Roman" w:hAnsi="Times New Roman" w:cs="Times New Roman"/>
              </w:rPr>
              <w:t xml:space="preserve">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</w:t>
      </w:r>
      <w:proofErr w:type="gramStart"/>
      <w:r w:rsidR="007A334C" w:rsidRPr="006E15D9">
        <w:rPr>
          <w:rStyle w:val="FontStyle14"/>
          <w:rFonts w:ascii="Times New Roman" w:hAnsi="Times New Roman"/>
        </w:rPr>
        <w:t>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</w:t>
      </w:r>
      <w:proofErr w:type="gramEnd"/>
      <w:r w:rsidR="00576CAD" w:rsidRPr="00E95558">
        <w:rPr>
          <w:rStyle w:val="FontStyle14"/>
          <w:rFonts w:ascii="Times New Roman" w:hAnsi="Times New Roman"/>
        </w:rPr>
        <w:t xml:space="preserve">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 xml:space="preserve">sprawie sposobu postępowania z dokumentami złożonymi radom gmin przy zgłaszaniu kandydatów na ławników oraz wzoru karty zgłoszenia (Dz. U. </w:t>
      </w:r>
      <w:proofErr w:type="gramStart"/>
      <w:r w:rsidRPr="003927C0">
        <w:rPr>
          <w:rStyle w:val="FontStyle11"/>
          <w:rFonts w:ascii="Times New Roman" w:hAnsi="Times New Roman" w:cs="Times New Roman"/>
        </w:rPr>
        <w:t>poz</w:t>
      </w:r>
      <w:proofErr w:type="gramEnd"/>
      <w:r w:rsidRPr="003927C0">
        <w:rPr>
          <w:rStyle w:val="FontStyle11"/>
          <w:rFonts w:ascii="Times New Roman" w:hAnsi="Times New Roman" w:cs="Times New Roman"/>
        </w:rPr>
        <w:t>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 xml:space="preserve">oświadczenie kandydata, że nie jest lub nie był pozbawiony władzy rodzicielskiej, a </w:t>
      </w:r>
      <w:proofErr w:type="gramStart"/>
      <w:r w:rsidRPr="006E15D9">
        <w:rPr>
          <w:rStyle w:val="FontStyle11"/>
          <w:rFonts w:ascii="Times New Roman" w:hAnsi="Times New Roman" w:cs="Times New Roman"/>
        </w:rPr>
        <w:t>także że</w:t>
      </w:r>
      <w:proofErr w:type="gramEnd"/>
      <w:r w:rsidRPr="006E15D9">
        <w:rPr>
          <w:rStyle w:val="FontStyle11"/>
          <w:rFonts w:ascii="Times New Roman" w:hAnsi="Times New Roman" w:cs="Times New Roman"/>
        </w:rPr>
        <w:t xml:space="preserve">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</w:t>
      </w:r>
      <w:proofErr w:type="gramStart"/>
      <w:r w:rsidRPr="006E15D9">
        <w:rPr>
          <w:rStyle w:val="FontStyle11"/>
          <w:rFonts w:ascii="Times New Roman" w:hAnsi="Times New Roman" w:cs="Times New Roman"/>
        </w:rPr>
        <w:t>odebrać</w:t>
      </w:r>
      <w:proofErr w:type="gramEnd"/>
      <w:r w:rsidRPr="006E15D9">
        <w:rPr>
          <w:rStyle w:val="FontStyle11"/>
          <w:rFonts w:ascii="Times New Roman" w:hAnsi="Times New Roman" w:cs="Times New Roman"/>
        </w:rPr>
        <w:t xml:space="preserve">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</w:t>
      </w:r>
      <w:proofErr w:type="gramStart"/>
      <w:r w:rsidR="009C3A37">
        <w:rPr>
          <w:rStyle w:val="FontStyle11"/>
          <w:rFonts w:ascii="Times New Roman" w:hAnsi="Times New Roman" w:cs="Times New Roman"/>
        </w:rPr>
        <w:t>i 4  należy</w:t>
      </w:r>
      <w:proofErr w:type="gramEnd"/>
      <w:r w:rsidR="009C3A37">
        <w:rPr>
          <w:rStyle w:val="FontStyle11"/>
          <w:rFonts w:ascii="Times New Roman" w:hAnsi="Times New Roman" w:cs="Times New Roman"/>
        </w:rPr>
        <w:t xml:space="preserve">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9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U. </w:t>
      </w:r>
      <w:proofErr w:type="gramStart"/>
      <w:r w:rsidRPr="0052408C">
        <w:rPr>
          <w:rStyle w:val="FontStyle11"/>
          <w:rFonts w:ascii="Times New Roman" w:hAnsi="Times New Roman" w:cs="Times New Roman"/>
        </w:rPr>
        <w:t>z</w:t>
      </w:r>
      <w:proofErr w:type="gramEnd"/>
      <w:r w:rsidRPr="0052408C">
        <w:rPr>
          <w:rStyle w:val="FontStyle11"/>
          <w:rFonts w:ascii="Times New Roman" w:hAnsi="Times New Roman" w:cs="Times New Roman"/>
        </w:rPr>
        <w:t xml:space="preserve">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F42FDA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2FDA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9A9B-E7E7-4E1F-AEF1-31824F67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2023-05-16T10:04:00Z</dcterms:created>
  <dcterms:modified xsi:type="dcterms:W3CDTF">2023-05-29T10:59:00Z</dcterms:modified>
</cp:coreProperties>
</file>